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FF" w:rsidRDefault="000209FF" w:rsidP="000209F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Brandon H</w:t>
      </w:r>
    </w:p>
    <w:p w:rsidR="000209FF" w:rsidRDefault="000209FF" w:rsidP="000209F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11/9/11</w:t>
      </w:r>
    </w:p>
    <w:p w:rsidR="000209FF" w:rsidRDefault="000209FF" w:rsidP="000209F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Biology</w:t>
      </w:r>
    </w:p>
    <w:p w:rsidR="000209FF" w:rsidRDefault="000209FF" w:rsidP="000209F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John Horton</w:t>
      </w:r>
    </w:p>
    <w:p w:rsidR="000209FF" w:rsidRDefault="000209FF" w:rsidP="000209F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Habit of Mind and GSE Reflection</w:t>
      </w:r>
    </w:p>
    <w:p w:rsidR="000209FF" w:rsidRDefault="000209FF" w:rsidP="000209F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project I chose was the Sheep Brain Dissection. That project was about comparing the brain of a sheep to a human brain. The kids in my group cut the brain open with a scalpel and other sharp objects. We labeled all the basic parts of the brain and made observations.</w:t>
      </w:r>
    </w:p>
    <w:p w:rsidR="000209FF" w:rsidRDefault="000209FF" w:rsidP="000209F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In the project, I demonstrated collaboration, the ability to work with others in a group to get something done. I helped a girl named Ana come up with a title for our poster for the project.</w:t>
      </w:r>
    </w:p>
    <w:p w:rsidR="000209FF" w:rsidRDefault="000209FF" w:rsidP="000209F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This project helped me work with other people well to achieve a certain goal. I have worked with other people in groups before, so I know what it’s like to be in a group. Most students are willing to help me as well as the teacher.</w:t>
      </w:r>
    </w:p>
    <w:p w:rsidR="000209FF" w:rsidRDefault="000209FF" w:rsidP="000209FF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 w:rsidRPr="000209FF">
        <w:rPr>
          <w:rFonts w:ascii="Times New Roman" w:hAnsi="Times New Roman" w:cs="Times New Roman"/>
          <w:sz w:val="24"/>
          <w:szCs w:val="24"/>
          <w:lang w:val="en-CA"/>
        </w:rPr>
        <w:t>The project meets GSE Life Science 1 (LS1)</w:t>
      </w:r>
      <w:r w:rsidR="00B15D23">
        <w:rPr>
          <w:rFonts w:ascii="Times New Roman" w:hAnsi="Times New Roman" w:cs="Times New Roman"/>
          <w:sz w:val="24"/>
          <w:szCs w:val="24"/>
          <w:lang w:val="en-CA"/>
        </w:rPr>
        <w:t>: All living things have identifiable structures that allow for survival</w:t>
      </w:r>
      <w:r w:rsidRPr="000209FF">
        <w:rPr>
          <w:rFonts w:ascii="Times New Roman" w:hAnsi="Times New Roman" w:cs="Times New Roman"/>
          <w:sz w:val="24"/>
          <w:szCs w:val="24"/>
          <w:lang w:val="en-CA"/>
        </w:rPr>
        <w:t xml:space="preserve">. It meets that standard because my group worked well to complete the dissection and </w:t>
      </w:r>
      <w:r>
        <w:rPr>
          <w:rFonts w:ascii="Times New Roman" w:hAnsi="Times New Roman" w:cs="Times New Roman"/>
          <w:sz w:val="24"/>
          <w:szCs w:val="24"/>
          <w:lang w:val="en-CA"/>
        </w:rPr>
        <w:t>get it out of the way.</w:t>
      </w:r>
    </w:p>
    <w:p w:rsidR="000209FF" w:rsidRDefault="000209FF" w:rsidP="000209FF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 am usually able to identify some parts of the brain, especially the most obvious ones such as the brain stem or cortex.</w:t>
      </w:r>
    </w:p>
    <w:p w:rsidR="000209FF" w:rsidRDefault="000209FF" w:rsidP="000209FF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 learned that a sheep’s brain is smaller than a human brain and they have different parts.</w:t>
      </w:r>
    </w:p>
    <w:p w:rsidR="00C33B0D" w:rsidRDefault="00C33B0D" w:rsidP="000209FF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:rsidR="00C33B0D" w:rsidRDefault="00C33B0D" w:rsidP="000209FF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In completion of the sheep’s brain dissection, I demonstrated the GSE LS1 (Life Science 1)</w:t>
      </w:r>
    </w:p>
    <w:p w:rsidR="00C33B0D" w:rsidRDefault="00C33B0D" w:rsidP="000209FF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“All living things have identifiable structures that allow for survival.”</w:t>
      </w:r>
    </w:p>
    <w:p w:rsidR="00C33B0D" w:rsidRDefault="00C33B0D" w:rsidP="000209FF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For example, I learned that the sheep’s brain is similar in color to a human brain. This is because humans and animals are both mammals. I also learned that the brain of a sheep is smaller than a human brain because there are less parts and the skull of an animal is usually very small. The brain of a sheep and a human brain both have the same basic structures though, such as the cerebellum and the cortex. </w:t>
      </w:r>
    </w:p>
    <w:p w:rsidR="000209FF" w:rsidRPr="000209FF" w:rsidRDefault="000209FF" w:rsidP="000209FF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sectPr w:rsidR="000209FF" w:rsidRPr="000209FF" w:rsidSect="00CA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B46"/>
    <w:multiLevelType w:val="hybridMultilevel"/>
    <w:tmpl w:val="FE06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09FF"/>
    <w:rsid w:val="000209FF"/>
    <w:rsid w:val="00B15D23"/>
    <w:rsid w:val="00C33B0D"/>
    <w:rsid w:val="00CA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2011-11-09T14:13:00Z</dcterms:created>
  <dcterms:modified xsi:type="dcterms:W3CDTF">2011-11-14T15:07:00Z</dcterms:modified>
</cp:coreProperties>
</file>